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bookmarkStart w:id="0" w:name="_GoBack"/>
      <w:bookmarkEnd w:id="0"/>
    </w:p>
    <w:p w:rsidR="00D26753" w:rsidRDefault="00D26753" w:rsidP="00D26753">
      <w:pPr>
        <w:pStyle w:val="Default"/>
        <w:rPr>
          <w:b/>
        </w:rPr>
      </w:pPr>
    </w:p>
    <w:p w:rsidR="008775E0" w:rsidRPr="00297FDA" w:rsidRDefault="00FB56DD" w:rsidP="008775E0">
      <w:pPr>
        <w:spacing w:line="300" w:lineRule="auto"/>
        <w:rPr>
          <w:rFonts w:ascii="Arial" w:hAnsi="Arial" w:cs="Arial"/>
        </w:rPr>
      </w:pPr>
      <w:r>
        <w:rPr>
          <w:rFonts w:ascii="Arial" w:hAnsi="Arial" w:cs="Arial"/>
          <w:sz w:val="24"/>
          <w:szCs w:val="24"/>
        </w:rPr>
        <w:br/>
      </w:r>
      <w:r w:rsidR="007E0C5E">
        <w:rPr>
          <w:rFonts w:ascii="Arial" w:hAnsi="Arial" w:cs="Arial"/>
        </w:rPr>
        <w:t xml:space="preserve">Premium Waschmaschinen noch intuitiver </w:t>
      </w:r>
      <w:r w:rsidR="00B1347C">
        <w:rPr>
          <w:rFonts w:ascii="Arial" w:hAnsi="Arial" w:cs="Arial"/>
        </w:rPr>
        <w:t xml:space="preserve">bedienen </w:t>
      </w:r>
      <w:r w:rsidR="007E0C5E">
        <w:rPr>
          <w:rFonts w:ascii="Arial" w:hAnsi="Arial" w:cs="Arial"/>
        </w:rPr>
        <w:t xml:space="preserve">/ Alle Modelle </w:t>
      </w:r>
      <w:r w:rsidR="00001A35">
        <w:rPr>
          <w:rFonts w:ascii="Arial" w:hAnsi="Arial" w:cs="Arial"/>
        </w:rPr>
        <w:t xml:space="preserve">haben </w:t>
      </w:r>
      <w:proofErr w:type="spellStart"/>
      <w:r w:rsidR="00001A35">
        <w:rPr>
          <w:rFonts w:ascii="Arial" w:hAnsi="Arial" w:cs="Arial"/>
        </w:rPr>
        <w:t>WiFiConn@ct</w:t>
      </w:r>
      <w:proofErr w:type="spellEnd"/>
      <w:r w:rsidR="007E0C5E">
        <w:rPr>
          <w:rFonts w:ascii="Arial" w:hAnsi="Arial" w:cs="Arial"/>
        </w:rPr>
        <w:t xml:space="preserve"> / </w:t>
      </w:r>
      <w:r w:rsidR="007E0C5E">
        <w:rPr>
          <w:rFonts w:ascii="Arial" w:hAnsi="Arial" w:cs="Arial"/>
        </w:rPr>
        <w:br/>
      </w:r>
      <w:r w:rsidR="00297FDA" w:rsidRPr="00297FDA">
        <w:rPr>
          <w:rFonts w:ascii="Arial" w:hAnsi="Arial" w:cs="Arial"/>
        </w:rPr>
        <w:t xml:space="preserve">Weltneuheit auf dem Waschmittelmarkt </w:t>
      </w:r>
    </w:p>
    <w:p w:rsidR="000B1690" w:rsidRPr="00297FDA" w:rsidRDefault="00297FDA" w:rsidP="008775E0">
      <w:pPr>
        <w:spacing w:line="300" w:lineRule="auto"/>
        <w:rPr>
          <w:rFonts w:ascii="Arial" w:hAnsi="Arial" w:cs="Arial"/>
          <w:sz w:val="32"/>
          <w:szCs w:val="32"/>
        </w:rPr>
      </w:pPr>
      <w:r w:rsidRPr="00297FDA">
        <w:rPr>
          <w:rFonts w:ascii="Arial" w:hAnsi="Arial" w:cs="Arial"/>
          <w:sz w:val="32"/>
          <w:szCs w:val="32"/>
        </w:rPr>
        <w:t xml:space="preserve">Touch-Display bei </w:t>
      </w:r>
      <w:r>
        <w:rPr>
          <w:rFonts w:ascii="Arial" w:hAnsi="Arial" w:cs="Arial"/>
          <w:sz w:val="32"/>
          <w:szCs w:val="32"/>
        </w:rPr>
        <w:t xml:space="preserve">Miele </w:t>
      </w:r>
      <w:r w:rsidR="000B1690" w:rsidRPr="00297FDA">
        <w:rPr>
          <w:rFonts w:ascii="Arial" w:hAnsi="Arial" w:cs="Arial"/>
          <w:sz w:val="32"/>
          <w:szCs w:val="32"/>
        </w:rPr>
        <w:t>Waschautomaten</w:t>
      </w:r>
      <w:r w:rsidRPr="00297FDA">
        <w:rPr>
          <w:rFonts w:ascii="Arial" w:hAnsi="Arial" w:cs="Arial"/>
          <w:sz w:val="32"/>
          <w:szCs w:val="32"/>
        </w:rPr>
        <w:t xml:space="preserve"> – </w:t>
      </w:r>
      <w:r>
        <w:rPr>
          <w:rFonts w:ascii="Arial" w:hAnsi="Arial" w:cs="Arial"/>
          <w:sz w:val="32"/>
          <w:szCs w:val="32"/>
        </w:rPr>
        <w:br/>
      </w:r>
      <w:r w:rsidRPr="00297FDA">
        <w:rPr>
          <w:rFonts w:ascii="Arial" w:hAnsi="Arial" w:cs="Arial"/>
          <w:sz w:val="32"/>
          <w:szCs w:val="32"/>
        </w:rPr>
        <w:t>wir wischen</w:t>
      </w:r>
      <w:r w:rsidR="00CD6A7A">
        <w:rPr>
          <w:rFonts w:ascii="Arial" w:hAnsi="Arial" w:cs="Arial"/>
          <w:sz w:val="32"/>
          <w:szCs w:val="32"/>
        </w:rPr>
        <w:t xml:space="preserve"> und scrollen</w:t>
      </w:r>
      <w:r w:rsidRPr="00297FDA">
        <w:rPr>
          <w:rFonts w:ascii="Arial" w:hAnsi="Arial" w:cs="Arial"/>
          <w:sz w:val="32"/>
          <w:szCs w:val="32"/>
        </w:rPr>
        <w:t xml:space="preserve"> jetzt auch bei der Wäschepflege</w:t>
      </w:r>
    </w:p>
    <w:p w:rsidR="00297FDA" w:rsidRDefault="0064113C" w:rsidP="007542C2">
      <w:pPr>
        <w:spacing w:line="300" w:lineRule="auto"/>
        <w:rPr>
          <w:rFonts w:ascii="Arial" w:hAnsi="Arial" w:cs="Arial"/>
          <w:b/>
        </w:rPr>
      </w:pPr>
      <w:r w:rsidRPr="007542C2">
        <w:rPr>
          <w:rFonts w:ascii="Arial" w:hAnsi="Arial" w:cs="Arial"/>
          <w:b/>
        </w:rPr>
        <w:t xml:space="preserve">Wals, </w:t>
      </w:r>
      <w:r w:rsidR="00EC42C9">
        <w:rPr>
          <w:rFonts w:ascii="Arial" w:hAnsi="Arial" w:cs="Arial"/>
          <w:b/>
        </w:rPr>
        <w:t>21</w:t>
      </w:r>
      <w:r w:rsidRPr="007542C2">
        <w:rPr>
          <w:rFonts w:ascii="Arial" w:hAnsi="Arial" w:cs="Arial"/>
          <w:b/>
        </w:rPr>
        <w:t>. September 2018. –</w:t>
      </w:r>
      <w:r w:rsidR="00892576">
        <w:rPr>
          <w:rFonts w:ascii="Arial" w:hAnsi="Arial" w:cs="Arial"/>
          <w:b/>
        </w:rPr>
        <w:t xml:space="preserve"> Wir </w:t>
      </w:r>
      <w:r w:rsidR="00B1347C">
        <w:rPr>
          <w:rFonts w:ascii="Arial" w:hAnsi="Arial" w:cs="Arial"/>
          <w:b/>
        </w:rPr>
        <w:t xml:space="preserve">sind es gewohnt am </w:t>
      </w:r>
      <w:r w:rsidR="00297FDA">
        <w:rPr>
          <w:rFonts w:ascii="Arial" w:hAnsi="Arial" w:cs="Arial"/>
          <w:b/>
        </w:rPr>
        <w:t>Smartphone, Miel</w:t>
      </w:r>
      <w:r w:rsidR="00892576">
        <w:rPr>
          <w:rFonts w:ascii="Arial" w:hAnsi="Arial" w:cs="Arial"/>
          <w:b/>
        </w:rPr>
        <w:t>e</w:t>
      </w:r>
      <w:r w:rsidR="00297FDA">
        <w:rPr>
          <w:rFonts w:ascii="Arial" w:hAnsi="Arial" w:cs="Arial"/>
          <w:b/>
        </w:rPr>
        <w:t xml:space="preserve"> Kunden </w:t>
      </w:r>
      <w:r w:rsidR="007E0C5E">
        <w:rPr>
          <w:rFonts w:ascii="Arial" w:hAnsi="Arial" w:cs="Arial"/>
          <w:b/>
        </w:rPr>
        <w:t>kennen es von ihren</w:t>
      </w:r>
      <w:r w:rsidR="00892576">
        <w:rPr>
          <w:rFonts w:ascii="Arial" w:hAnsi="Arial" w:cs="Arial"/>
          <w:b/>
        </w:rPr>
        <w:t xml:space="preserve"> </w:t>
      </w:r>
      <w:r w:rsidR="00297FDA">
        <w:rPr>
          <w:rFonts w:ascii="Arial" w:hAnsi="Arial" w:cs="Arial"/>
          <w:b/>
        </w:rPr>
        <w:t>Küchen-Einbaugeräte</w:t>
      </w:r>
      <w:r w:rsidR="007E0C5E">
        <w:rPr>
          <w:rFonts w:ascii="Arial" w:hAnsi="Arial" w:cs="Arial"/>
          <w:b/>
        </w:rPr>
        <w:t>n</w:t>
      </w:r>
      <w:r w:rsidR="00CD6A7A">
        <w:rPr>
          <w:rFonts w:ascii="Arial" w:hAnsi="Arial" w:cs="Arial"/>
          <w:b/>
        </w:rPr>
        <w:t>,</w:t>
      </w:r>
      <w:r w:rsidR="007E0C5E">
        <w:rPr>
          <w:rFonts w:ascii="Arial" w:hAnsi="Arial" w:cs="Arial"/>
          <w:b/>
        </w:rPr>
        <w:t xml:space="preserve"> </w:t>
      </w:r>
      <w:r w:rsidR="00297FDA">
        <w:rPr>
          <w:rFonts w:ascii="Arial" w:hAnsi="Arial" w:cs="Arial"/>
          <w:b/>
        </w:rPr>
        <w:t xml:space="preserve">jetzt </w:t>
      </w:r>
      <w:r w:rsidR="00B1347C">
        <w:rPr>
          <w:rFonts w:ascii="Arial" w:hAnsi="Arial" w:cs="Arial"/>
          <w:b/>
        </w:rPr>
        <w:t>wischen und scrollen wir auch bei der Wäschepflege</w:t>
      </w:r>
      <w:r w:rsidR="00935A8F">
        <w:rPr>
          <w:rFonts w:ascii="Arial" w:hAnsi="Arial" w:cs="Arial"/>
          <w:b/>
        </w:rPr>
        <w:t>!</w:t>
      </w:r>
      <w:r w:rsidR="00B1347C">
        <w:rPr>
          <w:rFonts w:ascii="Arial" w:hAnsi="Arial" w:cs="Arial"/>
          <w:b/>
        </w:rPr>
        <w:t xml:space="preserve"> D</w:t>
      </w:r>
      <w:r w:rsidR="00297FDA">
        <w:rPr>
          <w:rFonts w:ascii="Arial" w:hAnsi="Arial" w:cs="Arial"/>
          <w:b/>
        </w:rPr>
        <w:t xml:space="preserve">ie Premium-Modelle der Waschmaschinen </w:t>
      </w:r>
      <w:r w:rsidR="00B1347C">
        <w:rPr>
          <w:rFonts w:ascii="Arial" w:hAnsi="Arial" w:cs="Arial"/>
          <w:b/>
        </w:rPr>
        <w:t xml:space="preserve">sind </w:t>
      </w:r>
      <w:r w:rsidR="00297FDA" w:rsidRPr="007542C2">
        <w:rPr>
          <w:rFonts w:ascii="Arial" w:hAnsi="Arial" w:cs="Arial"/>
          <w:b/>
        </w:rPr>
        <w:t xml:space="preserve">mit der </w:t>
      </w:r>
      <w:r w:rsidR="00F2088A">
        <w:rPr>
          <w:rFonts w:ascii="Arial" w:hAnsi="Arial" w:cs="Arial"/>
          <w:b/>
        </w:rPr>
        <w:t xml:space="preserve">intuitiven </w:t>
      </w:r>
      <w:r w:rsidR="00297FDA" w:rsidRPr="007542C2">
        <w:rPr>
          <w:rFonts w:ascii="Arial" w:hAnsi="Arial" w:cs="Arial"/>
          <w:b/>
        </w:rPr>
        <w:t>„M Touch“-Bedienung ausgestattet</w:t>
      </w:r>
      <w:r w:rsidR="00F2088A">
        <w:rPr>
          <w:rFonts w:ascii="Arial" w:hAnsi="Arial" w:cs="Arial"/>
          <w:b/>
        </w:rPr>
        <w:t>.</w:t>
      </w:r>
      <w:r w:rsidR="00B1347C">
        <w:rPr>
          <w:rFonts w:ascii="Arial" w:hAnsi="Arial" w:cs="Arial"/>
          <w:b/>
        </w:rPr>
        <w:t xml:space="preserve"> </w:t>
      </w:r>
      <w:r w:rsidR="001E5565">
        <w:rPr>
          <w:rFonts w:ascii="Arial" w:hAnsi="Arial" w:cs="Arial"/>
          <w:b/>
        </w:rPr>
        <w:t xml:space="preserve">Alle </w:t>
      </w:r>
      <w:r w:rsidR="00F46884">
        <w:rPr>
          <w:rFonts w:ascii="Arial" w:hAnsi="Arial" w:cs="Arial"/>
          <w:b/>
        </w:rPr>
        <w:t xml:space="preserve">Geräte </w:t>
      </w:r>
      <w:r w:rsidR="00F2088A">
        <w:rPr>
          <w:rFonts w:ascii="Arial" w:hAnsi="Arial" w:cs="Arial"/>
          <w:b/>
        </w:rPr>
        <w:t xml:space="preserve">sind vernetzt </w:t>
      </w:r>
      <w:r w:rsidR="007E0C5E">
        <w:rPr>
          <w:rFonts w:ascii="Arial" w:hAnsi="Arial" w:cs="Arial"/>
          <w:b/>
        </w:rPr>
        <w:t xml:space="preserve">und melden </w:t>
      </w:r>
      <w:r w:rsidR="0061322B">
        <w:rPr>
          <w:rFonts w:ascii="Arial" w:hAnsi="Arial" w:cs="Arial"/>
          <w:b/>
        </w:rPr>
        <w:t xml:space="preserve">beispielsweise </w:t>
      </w:r>
      <w:r w:rsidR="00297FDA" w:rsidRPr="007542C2">
        <w:rPr>
          <w:rFonts w:ascii="Arial" w:hAnsi="Arial" w:cs="Arial"/>
          <w:b/>
        </w:rPr>
        <w:t xml:space="preserve">auf das Smartphone, wenn das Waschmittel zur Neige geht, inklusive Bestelloption im Onlineshop. </w:t>
      </w:r>
    </w:p>
    <w:p w:rsidR="00297FDA" w:rsidRPr="007542C2" w:rsidRDefault="0061322B" w:rsidP="00297FDA">
      <w:pPr>
        <w:spacing w:line="300" w:lineRule="auto"/>
        <w:rPr>
          <w:rFonts w:ascii="Arial" w:hAnsi="Arial" w:cs="Arial"/>
          <w:b/>
        </w:rPr>
      </w:pPr>
      <w:r>
        <w:rPr>
          <w:rFonts w:ascii="Arial" w:hAnsi="Arial" w:cs="Arial"/>
          <w:b/>
        </w:rPr>
        <w:t>E</w:t>
      </w:r>
      <w:r w:rsidR="007E0C5E">
        <w:rPr>
          <w:rFonts w:ascii="Arial" w:hAnsi="Arial" w:cs="Arial"/>
          <w:b/>
        </w:rPr>
        <w:t xml:space="preserve">ine </w:t>
      </w:r>
      <w:r w:rsidR="00297FDA">
        <w:rPr>
          <w:rFonts w:ascii="Arial" w:hAnsi="Arial" w:cs="Arial"/>
          <w:b/>
        </w:rPr>
        <w:t>Weltn</w:t>
      </w:r>
      <w:r w:rsidR="00297FDA" w:rsidRPr="007542C2">
        <w:rPr>
          <w:rFonts w:ascii="Arial" w:hAnsi="Arial" w:cs="Arial"/>
          <w:b/>
        </w:rPr>
        <w:t>euheit auf dem Waschmittelmarkt</w:t>
      </w:r>
      <w:r w:rsidR="007E0C5E">
        <w:rPr>
          <w:rFonts w:ascii="Arial" w:hAnsi="Arial" w:cs="Arial"/>
          <w:b/>
        </w:rPr>
        <w:t xml:space="preserve"> </w:t>
      </w:r>
      <w:r w:rsidR="00497E1F">
        <w:rPr>
          <w:rFonts w:ascii="Arial" w:hAnsi="Arial" w:cs="Arial"/>
          <w:b/>
        </w:rPr>
        <w:t>ist</w:t>
      </w:r>
      <w:r>
        <w:rPr>
          <w:rFonts w:ascii="Arial" w:hAnsi="Arial" w:cs="Arial"/>
          <w:b/>
        </w:rPr>
        <w:t xml:space="preserve"> das Spezialwaschmittel </w:t>
      </w:r>
      <w:proofErr w:type="spellStart"/>
      <w:r>
        <w:rPr>
          <w:rFonts w:ascii="Arial" w:hAnsi="Arial" w:cs="Arial"/>
          <w:b/>
        </w:rPr>
        <w:t>CottonRepair</w:t>
      </w:r>
      <w:proofErr w:type="spellEnd"/>
      <w:r w:rsidR="00497E1F">
        <w:rPr>
          <w:rFonts w:ascii="Arial" w:hAnsi="Arial" w:cs="Arial"/>
          <w:b/>
        </w:rPr>
        <w:t>. Es</w:t>
      </w:r>
      <w:r>
        <w:rPr>
          <w:rFonts w:ascii="Arial" w:hAnsi="Arial" w:cs="Arial"/>
          <w:b/>
        </w:rPr>
        <w:t xml:space="preserve"> verleiht </w:t>
      </w:r>
      <w:r w:rsidR="007E0C5E">
        <w:rPr>
          <w:rFonts w:ascii="Arial" w:hAnsi="Arial" w:cs="Arial"/>
          <w:b/>
        </w:rPr>
        <w:t xml:space="preserve">mit nur einer einzigen Anwendung </w:t>
      </w:r>
      <w:r w:rsidR="007E0C5E" w:rsidRPr="007542C2">
        <w:rPr>
          <w:rFonts w:ascii="Arial" w:hAnsi="Arial" w:cs="Arial"/>
          <w:b/>
        </w:rPr>
        <w:t>ver</w:t>
      </w:r>
      <w:r w:rsidR="007E0C5E">
        <w:rPr>
          <w:rFonts w:ascii="Arial" w:hAnsi="Arial" w:cs="Arial"/>
          <w:b/>
        </w:rPr>
        <w:t>g</w:t>
      </w:r>
      <w:r w:rsidR="007E0C5E" w:rsidRPr="007542C2">
        <w:rPr>
          <w:rFonts w:ascii="Arial" w:hAnsi="Arial" w:cs="Arial"/>
          <w:b/>
        </w:rPr>
        <w:t>rauten Baumwoll-Textilien neuen Glanz</w:t>
      </w:r>
      <w:r w:rsidR="00297FDA" w:rsidRPr="007542C2">
        <w:rPr>
          <w:rFonts w:ascii="Arial" w:hAnsi="Arial" w:cs="Arial"/>
          <w:b/>
        </w:rPr>
        <w:t>!</w:t>
      </w:r>
    </w:p>
    <w:p w:rsidR="003201DA" w:rsidRPr="00297FDA" w:rsidRDefault="00297FDA" w:rsidP="007542C2">
      <w:pPr>
        <w:spacing w:line="300" w:lineRule="auto"/>
        <w:rPr>
          <w:rFonts w:ascii="Arial" w:hAnsi="Arial" w:cs="Arial"/>
        </w:rPr>
      </w:pPr>
      <w:r>
        <w:rPr>
          <w:rFonts w:ascii="Arial" w:hAnsi="Arial" w:cs="Arial"/>
        </w:rPr>
        <w:br/>
      </w:r>
      <w:r w:rsidR="000B1690" w:rsidRPr="00297FDA">
        <w:rPr>
          <w:rFonts w:ascii="Arial" w:hAnsi="Arial" w:cs="Arial"/>
        </w:rPr>
        <w:t>Neben allen Programmen, Komfortfeatures und den besten Leistungswerten</w:t>
      </w:r>
      <w:r w:rsidR="003201DA" w:rsidRPr="00297FDA">
        <w:rPr>
          <w:rFonts w:ascii="Arial" w:hAnsi="Arial" w:cs="Arial"/>
        </w:rPr>
        <w:t xml:space="preserve">, ist </w:t>
      </w:r>
      <w:r>
        <w:rPr>
          <w:rFonts w:ascii="Arial" w:hAnsi="Arial" w:cs="Arial"/>
        </w:rPr>
        <w:t xml:space="preserve">bei den neuen Premium-Waschmaschinen </w:t>
      </w:r>
      <w:r w:rsidR="003201DA" w:rsidRPr="00297FDA">
        <w:rPr>
          <w:rFonts w:ascii="Arial" w:hAnsi="Arial" w:cs="Arial"/>
        </w:rPr>
        <w:t>auch</w:t>
      </w:r>
      <w:r w:rsidR="000B1690" w:rsidRPr="00297FDA">
        <w:rPr>
          <w:rFonts w:ascii="Arial" w:hAnsi="Arial" w:cs="Arial"/>
        </w:rPr>
        <w:t xml:space="preserve"> </w:t>
      </w:r>
      <w:r w:rsidR="003201DA" w:rsidRPr="00297FDA">
        <w:rPr>
          <w:rFonts w:ascii="Arial" w:hAnsi="Arial" w:cs="Arial"/>
        </w:rPr>
        <w:t xml:space="preserve">die neue Funktion </w:t>
      </w:r>
      <w:proofErr w:type="spellStart"/>
      <w:r w:rsidR="003201DA" w:rsidRPr="00297FDA">
        <w:rPr>
          <w:rFonts w:ascii="Arial" w:hAnsi="Arial" w:cs="Arial"/>
        </w:rPr>
        <w:t>SingleWash</w:t>
      </w:r>
      <w:proofErr w:type="spellEnd"/>
      <w:r w:rsidR="003201DA" w:rsidRPr="00297FDA">
        <w:rPr>
          <w:rFonts w:ascii="Arial" w:hAnsi="Arial" w:cs="Arial"/>
        </w:rPr>
        <w:t xml:space="preserve"> an Bord, mit der sich selbst kleinste Beladungsmengen schnell und sparsam waschen lassen. Das Topmodell „</w:t>
      </w:r>
      <w:r w:rsidR="0052300B" w:rsidRPr="00297FDA">
        <w:rPr>
          <w:rFonts w:ascii="Arial" w:hAnsi="Arial" w:cs="Arial"/>
        </w:rPr>
        <w:t>W1</w:t>
      </w:r>
      <w:r w:rsidR="00FB56DD" w:rsidRPr="00297FDA">
        <w:rPr>
          <w:rFonts w:ascii="Arial" w:hAnsi="Arial" w:cs="Arial"/>
        </w:rPr>
        <w:t xml:space="preserve"> Passion</w:t>
      </w:r>
      <w:r w:rsidR="003201DA" w:rsidRPr="00297FDA">
        <w:rPr>
          <w:rFonts w:ascii="Arial" w:hAnsi="Arial" w:cs="Arial"/>
        </w:rPr>
        <w:t xml:space="preserve">“ erreicht durch </w:t>
      </w:r>
      <w:r w:rsidR="00FB56DD" w:rsidRPr="00297FDA">
        <w:rPr>
          <w:rFonts w:ascii="Arial" w:hAnsi="Arial" w:cs="Arial"/>
        </w:rPr>
        <w:t xml:space="preserve">eine weitere Verfahrensoptimierung </w:t>
      </w:r>
      <w:r w:rsidR="003201DA" w:rsidRPr="00297FDA">
        <w:rPr>
          <w:rFonts w:ascii="Arial" w:hAnsi="Arial" w:cs="Arial"/>
        </w:rPr>
        <w:t xml:space="preserve">sogar die Energieeffizienzklasse „A+++ minus 50 Prozent“, bei weniger als drei Stunden Laufzeit. </w:t>
      </w:r>
    </w:p>
    <w:p w:rsidR="008775E0" w:rsidRPr="007542C2" w:rsidRDefault="008775E0" w:rsidP="007542C2">
      <w:pPr>
        <w:spacing w:line="300" w:lineRule="auto"/>
        <w:rPr>
          <w:rFonts w:ascii="Arial" w:hAnsi="Arial" w:cs="Arial"/>
        </w:rPr>
      </w:pPr>
      <w:r w:rsidRPr="007542C2">
        <w:rPr>
          <w:rFonts w:ascii="Arial" w:hAnsi="Arial" w:cs="Arial"/>
        </w:rPr>
        <w:t>Basis für d</w:t>
      </w:r>
      <w:r w:rsidR="003201DA" w:rsidRPr="007542C2">
        <w:rPr>
          <w:rFonts w:ascii="Arial" w:hAnsi="Arial" w:cs="Arial"/>
        </w:rPr>
        <w:t>ie</w:t>
      </w:r>
      <w:r w:rsidRPr="007542C2">
        <w:rPr>
          <w:rFonts w:ascii="Arial" w:hAnsi="Arial" w:cs="Arial"/>
        </w:rPr>
        <w:t xml:space="preserve"> Spitzenwert</w:t>
      </w:r>
      <w:r w:rsidR="003201DA" w:rsidRPr="007542C2">
        <w:rPr>
          <w:rFonts w:ascii="Arial" w:hAnsi="Arial" w:cs="Arial"/>
        </w:rPr>
        <w:t>e</w:t>
      </w:r>
      <w:r w:rsidRPr="007542C2">
        <w:rPr>
          <w:rFonts w:ascii="Arial" w:hAnsi="Arial" w:cs="Arial"/>
        </w:rPr>
        <w:t xml:space="preserve"> bei der Energieeffizienz ist das patentierte Waschverfahren </w:t>
      </w:r>
      <w:proofErr w:type="spellStart"/>
      <w:r w:rsidRPr="007542C2">
        <w:rPr>
          <w:rFonts w:ascii="Arial" w:hAnsi="Arial" w:cs="Arial"/>
        </w:rPr>
        <w:t>PowerWash</w:t>
      </w:r>
      <w:proofErr w:type="spellEnd"/>
      <w:r w:rsidRPr="007542C2">
        <w:rPr>
          <w:rFonts w:ascii="Arial" w:hAnsi="Arial" w:cs="Arial"/>
        </w:rPr>
        <w:t xml:space="preserve"> 2.0 mit seiner Waschtechnologie „</w:t>
      </w:r>
      <w:proofErr w:type="spellStart"/>
      <w:r w:rsidRPr="007542C2">
        <w:rPr>
          <w:rFonts w:ascii="Arial" w:hAnsi="Arial" w:cs="Arial"/>
        </w:rPr>
        <w:t>Spin&amp;Spray</w:t>
      </w:r>
      <w:proofErr w:type="spellEnd"/>
      <w:r w:rsidRPr="007542C2">
        <w:rPr>
          <w:rFonts w:ascii="Arial" w:hAnsi="Arial" w:cs="Arial"/>
        </w:rPr>
        <w:t xml:space="preserve">“. Miele hat die Technologie jetzt so weit optimiert, dass auch kleinste Beladungen sparsam gewaschen werden können. Mit der Option </w:t>
      </w:r>
      <w:proofErr w:type="spellStart"/>
      <w:r w:rsidRPr="007542C2">
        <w:rPr>
          <w:rFonts w:ascii="Arial" w:hAnsi="Arial" w:cs="Arial"/>
        </w:rPr>
        <w:t>SingleWash</w:t>
      </w:r>
      <w:proofErr w:type="spellEnd"/>
      <w:r w:rsidRPr="007542C2">
        <w:rPr>
          <w:rFonts w:ascii="Arial" w:hAnsi="Arial" w:cs="Arial"/>
        </w:rPr>
        <w:t xml:space="preserve"> lassen sich selbst nur ein oder zwei Kleidungstücke sparsam und schnell waschen – beispielsweise im Programm Pflegeleicht in 39</w:t>
      </w:r>
      <w:r w:rsidR="00033673" w:rsidRPr="007542C2">
        <w:rPr>
          <w:rFonts w:ascii="Arial" w:hAnsi="Arial" w:cs="Arial"/>
        </w:rPr>
        <w:t xml:space="preserve"> Minuten</w:t>
      </w:r>
      <w:r w:rsidR="003201DA" w:rsidRPr="007542C2">
        <w:rPr>
          <w:rFonts w:ascii="Arial" w:hAnsi="Arial" w:cs="Arial"/>
        </w:rPr>
        <w:t>.</w:t>
      </w:r>
      <w:r w:rsidRPr="007542C2">
        <w:rPr>
          <w:rFonts w:ascii="Arial" w:hAnsi="Arial" w:cs="Arial"/>
        </w:rPr>
        <w:t xml:space="preserve"> Zudem ließ sich die Energieeffizienz </w:t>
      </w:r>
      <w:r w:rsidR="00FB56DD" w:rsidRPr="007542C2">
        <w:rPr>
          <w:rFonts w:ascii="Arial" w:hAnsi="Arial" w:cs="Arial"/>
        </w:rPr>
        <w:t xml:space="preserve">beim Topmodell „W1 Passion“ </w:t>
      </w:r>
      <w:r w:rsidRPr="007542C2">
        <w:rPr>
          <w:rFonts w:ascii="Arial" w:hAnsi="Arial" w:cs="Arial"/>
        </w:rPr>
        <w:t>auf den neuen Spitzenwert von A+++ minus 50 Prozent</w:t>
      </w:r>
      <w:r w:rsidR="003201DA" w:rsidRPr="007542C2">
        <w:rPr>
          <w:rFonts w:ascii="Arial" w:hAnsi="Arial" w:cs="Arial"/>
        </w:rPr>
        <w:t xml:space="preserve"> </w:t>
      </w:r>
      <w:r w:rsidRPr="007542C2">
        <w:rPr>
          <w:rFonts w:ascii="Arial" w:hAnsi="Arial" w:cs="Arial"/>
        </w:rPr>
        <w:t>verbessern.</w:t>
      </w:r>
      <w:r w:rsidR="003201DA" w:rsidRPr="007542C2">
        <w:rPr>
          <w:rFonts w:ascii="Arial" w:hAnsi="Arial" w:cs="Arial"/>
        </w:rPr>
        <w:t xml:space="preserve"> Dies wird </w:t>
      </w:r>
      <w:r w:rsidR="00FB56DD" w:rsidRPr="007542C2">
        <w:rPr>
          <w:rFonts w:ascii="Arial" w:hAnsi="Arial" w:cs="Arial"/>
        </w:rPr>
        <w:t xml:space="preserve">durch eine neuerliche Verfahrensoptimierung </w:t>
      </w:r>
      <w:r w:rsidR="003201DA" w:rsidRPr="007542C2">
        <w:rPr>
          <w:rFonts w:ascii="Arial" w:hAnsi="Arial" w:cs="Arial"/>
        </w:rPr>
        <w:t>erreicht</w:t>
      </w:r>
      <w:r w:rsidR="00FB56DD" w:rsidRPr="007542C2">
        <w:rPr>
          <w:rFonts w:ascii="Arial" w:hAnsi="Arial" w:cs="Arial"/>
        </w:rPr>
        <w:t>. D</w:t>
      </w:r>
      <w:r w:rsidRPr="007542C2">
        <w:rPr>
          <w:rFonts w:ascii="Arial" w:hAnsi="Arial" w:cs="Arial"/>
        </w:rPr>
        <w:t xml:space="preserve">as Spitzengerät verfügt </w:t>
      </w:r>
      <w:r w:rsidR="00FB56DD" w:rsidRPr="007542C2">
        <w:rPr>
          <w:rFonts w:ascii="Arial" w:hAnsi="Arial" w:cs="Arial"/>
        </w:rPr>
        <w:t xml:space="preserve">zudem </w:t>
      </w:r>
      <w:r w:rsidRPr="007542C2">
        <w:rPr>
          <w:rFonts w:ascii="Arial" w:hAnsi="Arial" w:cs="Arial"/>
        </w:rPr>
        <w:t>über zwei Wasseranschlüsse: Einer davon ist für kaltes Leitungswasser reserviert, der zweite lässt sich an Warmwasser, Regen- oder Brunnenwasser anschließen. Die Verwendung von Warmwasser senkt den Energieverbrauch noch einmal deutlich.</w:t>
      </w:r>
    </w:p>
    <w:p w:rsidR="008775E0" w:rsidRPr="007542C2" w:rsidRDefault="008775E0" w:rsidP="007542C2">
      <w:pPr>
        <w:spacing w:line="300" w:lineRule="auto"/>
        <w:rPr>
          <w:rFonts w:ascii="Arial" w:hAnsi="Arial" w:cs="Arial"/>
          <w:b/>
        </w:rPr>
      </w:pPr>
      <w:r w:rsidRPr="007542C2">
        <w:rPr>
          <w:rFonts w:ascii="Arial" w:hAnsi="Arial" w:cs="Arial"/>
          <w:b/>
        </w:rPr>
        <w:t>Sparsam dosieren auch bei kleinsten Beladungen</w:t>
      </w:r>
    </w:p>
    <w:p w:rsidR="008775E0" w:rsidRPr="007542C2" w:rsidRDefault="008775E0" w:rsidP="007542C2">
      <w:pPr>
        <w:spacing w:line="300" w:lineRule="auto"/>
        <w:rPr>
          <w:rFonts w:ascii="Arial" w:hAnsi="Arial" w:cs="Arial"/>
        </w:rPr>
      </w:pPr>
      <w:r w:rsidRPr="007542C2">
        <w:rPr>
          <w:rFonts w:ascii="Arial" w:hAnsi="Arial" w:cs="Arial"/>
        </w:rPr>
        <w:t xml:space="preserve">Konsequent umweltbewusst waschen – unabhängig von der Beladung funktioniert dies am besten in Verbindung mit dem </w:t>
      </w:r>
      <w:r w:rsidR="00FB56DD" w:rsidRPr="007542C2">
        <w:rPr>
          <w:rFonts w:ascii="Arial" w:hAnsi="Arial" w:cs="Arial"/>
        </w:rPr>
        <w:t xml:space="preserve">automatischen </w:t>
      </w:r>
      <w:r w:rsidRPr="007542C2">
        <w:rPr>
          <w:rFonts w:ascii="Arial" w:hAnsi="Arial" w:cs="Arial"/>
        </w:rPr>
        <w:t xml:space="preserve">Waschmittel-Dosiersystem </w:t>
      </w:r>
      <w:proofErr w:type="spellStart"/>
      <w:r w:rsidRPr="007542C2">
        <w:rPr>
          <w:rFonts w:ascii="Arial" w:hAnsi="Arial" w:cs="Arial"/>
        </w:rPr>
        <w:t>TwinDos</w:t>
      </w:r>
      <w:proofErr w:type="spellEnd"/>
      <w:r w:rsidRPr="007542C2">
        <w:rPr>
          <w:rFonts w:ascii="Arial" w:hAnsi="Arial" w:cs="Arial"/>
        </w:rPr>
        <w:t xml:space="preserve">, das bei </w:t>
      </w:r>
      <w:r w:rsidR="00FB56DD" w:rsidRPr="007542C2">
        <w:rPr>
          <w:rFonts w:ascii="Arial" w:hAnsi="Arial" w:cs="Arial"/>
        </w:rPr>
        <w:t xml:space="preserve">allen </w:t>
      </w:r>
      <w:r w:rsidR="003201DA" w:rsidRPr="007542C2">
        <w:rPr>
          <w:rFonts w:ascii="Arial" w:hAnsi="Arial" w:cs="Arial"/>
        </w:rPr>
        <w:t xml:space="preserve">Premiummodellen </w:t>
      </w:r>
      <w:r w:rsidRPr="007542C2">
        <w:rPr>
          <w:rFonts w:ascii="Arial" w:hAnsi="Arial" w:cs="Arial"/>
        </w:rPr>
        <w:t xml:space="preserve">zur Serienausstattung zählt. </w:t>
      </w:r>
      <w:proofErr w:type="spellStart"/>
      <w:r w:rsidRPr="007542C2">
        <w:rPr>
          <w:rFonts w:ascii="Arial" w:hAnsi="Arial" w:cs="Arial"/>
        </w:rPr>
        <w:t>TwinDos</w:t>
      </w:r>
      <w:proofErr w:type="spellEnd"/>
      <w:r w:rsidRPr="007542C2">
        <w:rPr>
          <w:rFonts w:ascii="Arial" w:hAnsi="Arial" w:cs="Arial"/>
        </w:rPr>
        <w:t xml:space="preserve"> dosiert passend zu </w:t>
      </w:r>
      <w:r w:rsidR="00FB56DD" w:rsidRPr="007542C2">
        <w:rPr>
          <w:rFonts w:ascii="Arial" w:hAnsi="Arial" w:cs="Arial"/>
        </w:rPr>
        <w:t>Wäschem</w:t>
      </w:r>
      <w:r w:rsidRPr="007542C2">
        <w:rPr>
          <w:rFonts w:ascii="Arial" w:hAnsi="Arial" w:cs="Arial"/>
        </w:rPr>
        <w:t xml:space="preserve">enge und Grad der Verschmutzung, </w:t>
      </w:r>
      <w:r w:rsidR="00FB56DD" w:rsidRPr="007542C2">
        <w:rPr>
          <w:rFonts w:ascii="Arial" w:hAnsi="Arial" w:cs="Arial"/>
        </w:rPr>
        <w:t xml:space="preserve">wodurch </w:t>
      </w:r>
      <w:r w:rsidRPr="007542C2">
        <w:rPr>
          <w:rFonts w:ascii="Arial" w:hAnsi="Arial" w:cs="Arial"/>
        </w:rPr>
        <w:t xml:space="preserve">gegenüber manueller Dosierung bis zu 30 Prozent Waschmittel </w:t>
      </w:r>
      <w:r w:rsidR="00FB56DD" w:rsidRPr="007542C2">
        <w:rPr>
          <w:rFonts w:ascii="Arial" w:hAnsi="Arial" w:cs="Arial"/>
        </w:rPr>
        <w:t>eingespart werden können</w:t>
      </w:r>
      <w:r w:rsidRPr="007542C2">
        <w:rPr>
          <w:rFonts w:ascii="Arial" w:hAnsi="Arial" w:cs="Arial"/>
        </w:rPr>
        <w:t xml:space="preserve">. Dies kommt nicht nur der Umwelt zugute, sondern auch </w:t>
      </w:r>
      <w:r w:rsidR="00FB56DD" w:rsidRPr="007542C2">
        <w:rPr>
          <w:rFonts w:ascii="Arial" w:hAnsi="Arial" w:cs="Arial"/>
        </w:rPr>
        <w:t xml:space="preserve">den Textilien </w:t>
      </w:r>
      <w:r w:rsidRPr="007542C2">
        <w:rPr>
          <w:rFonts w:ascii="Arial" w:hAnsi="Arial" w:cs="Arial"/>
        </w:rPr>
        <w:t xml:space="preserve">und dem Geldbeutel. „Häufig wollen Kunden schnell mal </w:t>
      </w:r>
      <w:r w:rsidRPr="007542C2">
        <w:rPr>
          <w:rFonts w:ascii="Arial" w:hAnsi="Arial" w:cs="Arial"/>
        </w:rPr>
        <w:lastRenderedPageBreak/>
        <w:t xml:space="preserve">zwischendurch ein einzelnes Kleidungsstück waschen, wie beispielsweise die Lieblings-Jeans, haben jedoch die Befürchtung, Energie und Geld zu verschwenden, wenn die Waschmaschine kaum beladen ist. Mit </w:t>
      </w:r>
      <w:proofErr w:type="spellStart"/>
      <w:r w:rsidRPr="007542C2">
        <w:rPr>
          <w:rFonts w:ascii="Arial" w:hAnsi="Arial" w:cs="Arial"/>
        </w:rPr>
        <w:t>SingleWash</w:t>
      </w:r>
      <w:proofErr w:type="spellEnd"/>
      <w:r w:rsidRPr="007542C2">
        <w:rPr>
          <w:rFonts w:ascii="Arial" w:hAnsi="Arial" w:cs="Arial"/>
        </w:rPr>
        <w:t xml:space="preserve"> in Kombination mit </w:t>
      </w:r>
      <w:proofErr w:type="spellStart"/>
      <w:r w:rsidRPr="007542C2">
        <w:rPr>
          <w:rFonts w:ascii="Arial" w:hAnsi="Arial" w:cs="Arial"/>
        </w:rPr>
        <w:t>TwinDos</w:t>
      </w:r>
      <w:proofErr w:type="spellEnd"/>
      <w:r w:rsidRPr="007542C2">
        <w:rPr>
          <w:rFonts w:ascii="Arial" w:hAnsi="Arial" w:cs="Arial"/>
        </w:rPr>
        <w:t xml:space="preserve"> bieten wir hierfür einen echten Problemlöser“, sagt </w:t>
      </w:r>
      <w:r w:rsidR="003201DA" w:rsidRPr="007542C2">
        <w:rPr>
          <w:rFonts w:ascii="Arial" w:hAnsi="Arial" w:cs="Arial"/>
        </w:rPr>
        <w:t xml:space="preserve">Mag. (FH) Elisabeth Leiter, Marketingleiterin Miele Österreich. </w:t>
      </w:r>
      <w:r w:rsidR="00CD6A7A">
        <w:rPr>
          <w:rFonts w:ascii="Arial" w:hAnsi="Arial" w:cs="Arial"/>
        </w:rPr>
        <w:br/>
      </w:r>
      <w:r w:rsidR="00CD6A7A">
        <w:rPr>
          <w:rFonts w:ascii="Arial" w:hAnsi="Arial" w:cs="Arial"/>
        </w:rPr>
        <w:br/>
      </w:r>
      <w:r w:rsidR="00FB56DD" w:rsidRPr="007542C2">
        <w:rPr>
          <w:rFonts w:ascii="Arial" w:hAnsi="Arial" w:cs="Arial"/>
        </w:rPr>
        <w:t xml:space="preserve">Alle neuen </w:t>
      </w:r>
      <w:r w:rsidRPr="007542C2">
        <w:rPr>
          <w:rFonts w:ascii="Arial" w:hAnsi="Arial" w:cs="Arial"/>
        </w:rPr>
        <w:t xml:space="preserve">W1 </w:t>
      </w:r>
      <w:r w:rsidR="0052300B" w:rsidRPr="007542C2">
        <w:rPr>
          <w:rFonts w:ascii="Arial" w:hAnsi="Arial" w:cs="Arial"/>
        </w:rPr>
        <w:t xml:space="preserve">Premiummodelle </w:t>
      </w:r>
      <w:r w:rsidRPr="007542C2">
        <w:rPr>
          <w:rFonts w:ascii="Arial" w:hAnsi="Arial" w:cs="Arial"/>
        </w:rPr>
        <w:t>fass</w:t>
      </w:r>
      <w:r w:rsidR="0052300B" w:rsidRPr="007542C2">
        <w:rPr>
          <w:rFonts w:ascii="Arial" w:hAnsi="Arial" w:cs="Arial"/>
        </w:rPr>
        <w:t>en</w:t>
      </w:r>
      <w:r w:rsidRPr="007542C2">
        <w:rPr>
          <w:rFonts w:ascii="Arial" w:hAnsi="Arial" w:cs="Arial"/>
        </w:rPr>
        <w:t xml:space="preserve"> neun Kilogramm Wäsche, schleuder</w:t>
      </w:r>
      <w:r w:rsidR="0052300B" w:rsidRPr="007542C2">
        <w:rPr>
          <w:rFonts w:ascii="Arial" w:hAnsi="Arial" w:cs="Arial"/>
        </w:rPr>
        <w:t>n</w:t>
      </w:r>
      <w:r w:rsidRPr="007542C2">
        <w:rPr>
          <w:rFonts w:ascii="Arial" w:hAnsi="Arial" w:cs="Arial"/>
        </w:rPr>
        <w:t xml:space="preserve"> mit </w:t>
      </w:r>
      <w:r w:rsidR="00EC42C9">
        <w:rPr>
          <w:rFonts w:ascii="Arial" w:hAnsi="Arial" w:cs="Arial"/>
        </w:rPr>
        <w:t xml:space="preserve">bis zu </w:t>
      </w:r>
      <w:r w:rsidRPr="007542C2">
        <w:rPr>
          <w:rFonts w:ascii="Arial" w:hAnsi="Arial" w:cs="Arial"/>
        </w:rPr>
        <w:t xml:space="preserve">1.600 Umdrehungen und </w:t>
      </w:r>
      <w:r w:rsidR="0052300B" w:rsidRPr="007542C2">
        <w:rPr>
          <w:rFonts w:ascii="Arial" w:hAnsi="Arial" w:cs="Arial"/>
        </w:rPr>
        <w:t xml:space="preserve">sind </w:t>
      </w:r>
      <w:r w:rsidRPr="007542C2">
        <w:rPr>
          <w:rFonts w:ascii="Arial" w:hAnsi="Arial" w:cs="Arial"/>
        </w:rPr>
        <w:t xml:space="preserve">vernetzt. </w:t>
      </w:r>
      <w:r w:rsidR="003D4A2B">
        <w:rPr>
          <w:rFonts w:ascii="Arial" w:hAnsi="Arial" w:cs="Arial"/>
        </w:rPr>
        <w:t xml:space="preserve">Sie </w:t>
      </w:r>
      <w:r w:rsidR="0052300B" w:rsidRPr="007542C2">
        <w:rPr>
          <w:rFonts w:ascii="Arial" w:hAnsi="Arial" w:cs="Arial"/>
        </w:rPr>
        <w:t xml:space="preserve">verfügen </w:t>
      </w:r>
      <w:r w:rsidRPr="007542C2">
        <w:rPr>
          <w:rFonts w:ascii="Arial" w:hAnsi="Arial" w:cs="Arial"/>
        </w:rPr>
        <w:t>über sämtliche Funktionen und Komfortmerkmale sowie die besten Leistungswerte</w:t>
      </w:r>
      <w:r w:rsidR="0052300B" w:rsidRPr="007542C2">
        <w:rPr>
          <w:rFonts w:ascii="Arial" w:hAnsi="Arial" w:cs="Arial"/>
        </w:rPr>
        <w:t xml:space="preserve"> </w:t>
      </w:r>
      <w:r w:rsidRPr="007542C2">
        <w:rPr>
          <w:rFonts w:ascii="Arial" w:hAnsi="Arial" w:cs="Arial"/>
        </w:rPr>
        <w:t xml:space="preserve">und </w:t>
      </w:r>
      <w:r w:rsidR="0052300B" w:rsidRPr="007542C2">
        <w:rPr>
          <w:rFonts w:ascii="Arial" w:hAnsi="Arial" w:cs="Arial"/>
        </w:rPr>
        <w:t>sind</w:t>
      </w:r>
      <w:r w:rsidRPr="007542C2">
        <w:rPr>
          <w:rFonts w:ascii="Arial" w:hAnsi="Arial" w:cs="Arial"/>
        </w:rPr>
        <w:t xml:space="preserve"> selbstverständlich auf 20 Jahre Lebensdauer getestet. “Dies macht diese Maschine</w:t>
      </w:r>
      <w:r w:rsidR="0052300B" w:rsidRPr="007542C2">
        <w:rPr>
          <w:rFonts w:ascii="Arial" w:hAnsi="Arial" w:cs="Arial"/>
        </w:rPr>
        <w:t>n</w:t>
      </w:r>
      <w:r w:rsidRPr="007542C2">
        <w:rPr>
          <w:rFonts w:ascii="Arial" w:hAnsi="Arial" w:cs="Arial"/>
        </w:rPr>
        <w:t xml:space="preserve"> in vielfacher Hinsicht einzigartig im Markt“, resümiert</w:t>
      </w:r>
      <w:r w:rsidR="0052300B" w:rsidRPr="007542C2">
        <w:rPr>
          <w:rFonts w:ascii="Arial" w:hAnsi="Arial" w:cs="Arial"/>
        </w:rPr>
        <w:t xml:space="preserve"> Elisabeth Leiter</w:t>
      </w:r>
      <w:r w:rsidRPr="007542C2">
        <w:rPr>
          <w:rFonts w:ascii="Arial" w:hAnsi="Arial" w:cs="Arial"/>
        </w:rPr>
        <w:t>.</w:t>
      </w:r>
    </w:p>
    <w:p w:rsidR="008775E0" w:rsidRPr="007542C2" w:rsidRDefault="0052300B" w:rsidP="007542C2">
      <w:pPr>
        <w:spacing w:line="300" w:lineRule="auto"/>
        <w:rPr>
          <w:rFonts w:ascii="Arial" w:hAnsi="Arial" w:cs="Arial"/>
        </w:rPr>
      </w:pPr>
      <w:r w:rsidRPr="007542C2">
        <w:rPr>
          <w:rFonts w:ascii="Arial" w:hAnsi="Arial" w:cs="Arial"/>
        </w:rPr>
        <w:t xml:space="preserve">Die </w:t>
      </w:r>
      <w:r w:rsidR="008775E0" w:rsidRPr="007542C2">
        <w:rPr>
          <w:rFonts w:ascii="Arial" w:hAnsi="Arial" w:cs="Arial"/>
        </w:rPr>
        <w:t>Waschmaschine</w:t>
      </w:r>
      <w:r w:rsidRPr="007542C2">
        <w:rPr>
          <w:rFonts w:ascii="Arial" w:hAnsi="Arial" w:cs="Arial"/>
        </w:rPr>
        <w:t>n</w:t>
      </w:r>
      <w:r w:rsidR="008775E0" w:rsidRPr="007542C2">
        <w:rPr>
          <w:rFonts w:ascii="Arial" w:hAnsi="Arial" w:cs="Arial"/>
        </w:rPr>
        <w:t xml:space="preserve"> sind mit der Bedienoberfläche M Touch ausgestattet. Über deren mehrfarbiges TFT-Touch-Display werden Programme, Optionen und Temperatur durch leichtes Antippen, Wischen oder Scrollen ausgewählt. Wie beim Smartphone funktioniert die Bedienung intuitiv, einfach und schnell. Die weiße Schrift auf schwarzem Grund ist gut lesbar und unterstreicht den wertigen Gesamtauftritt der Geräte.</w:t>
      </w:r>
    </w:p>
    <w:p w:rsidR="007542C2" w:rsidRPr="007542C2" w:rsidRDefault="007542C2" w:rsidP="007542C2">
      <w:pPr>
        <w:spacing w:line="300" w:lineRule="auto"/>
        <w:rPr>
          <w:rFonts w:ascii="Arial" w:hAnsi="Arial" w:cs="Arial"/>
          <w:b/>
        </w:rPr>
      </w:pPr>
      <w:r>
        <w:rPr>
          <w:rFonts w:ascii="Arial" w:hAnsi="Arial" w:cs="Arial"/>
          <w:b/>
        </w:rPr>
        <w:t>Neue Cap-Sorte „</w:t>
      </w:r>
      <w:proofErr w:type="spellStart"/>
      <w:r w:rsidRPr="007542C2">
        <w:rPr>
          <w:rFonts w:ascii="Arial" w:hAnsi="Arial" w:cs="Arial"/>
          <w:b/>
        </w:rPr>
        <w:t>CottonRepair</w:t>
      </w:r>
      <w:proofErr w:type="spellEnd"/>
      <w:r>
        <w:rPr>
          <w:rFonts w:ascii="Arial" w:hAnsi="Arial" w:cs="Arial"/>
          <w:b/>
        </w:rPr>
        <w:t>“</w:t>
      </w:r>
      <w:r w:rsidRPr="007542C2">
        <w:rPr>
          <w:rFonts w:ascii="Arial" w:hAnsi="Arial" w:cs="Arial"/>
          <w:b/>
        </w:rPr>
        <w:t xml:space="preserve"> – eine Weltneuheit auf dem Waschmittelmarkt</w:t>
      </w:r>
    </w:p>
    <w:p w:rsidR="007542C2" w:rsidRPr="007542C2" w:rsidRDefault="007542C2" w:rsidP="009D0B80">
      <w:pPr>
        <w:spacing w:line="300" w:lineRule="auto"/>
        <w:rPr>
          <w:rFonts w:ascii="Arial" w:hAnsi="Arial" w:cs="Arial"/>
          <w:szCs w:val="24"/>
        </w:rPr>
      </w:pPr>
      <w:r w:rsidRPr="007542C2">
        <w:rPr>
          <w:rFonts w:ascii="Arial" w:hAnsi="Arial" w:cs="Arial"/>
          <w:szCs w:val="24"/>
        </w:rPr>
        <w:t xml:space="preserve">Werden Textilien häufiger getragen, bilden sich auf der Oberfläche kleine Knötchen, welche die Kleidung grau und genutzt wirken lassen. Um diesen Kleidungsstücken wieder neuen Glanz zu verleihen, wurde das Spezialwaschmittel </w:t>
      </w:r>
      <w:proofErr w:type="spellStart"/>
      <w:r w:rsidRPr="007542C2">
        <w:rPr>
          <w:rFonts w:ascii="Arial" w:hAnsi="Arial" w:cs="Arial"/>
          <w:szCs w:val="24"/>
        </w:rPr>
        <w:t>CottonRepair</w:t>
      </w:r>
      <w:proofErr w:type="spellEnd"/>
      <w:r w:rsidRPr="007542C2">
        <w:rPr>
          <w:rFonts w:ascii="Arial" w:hAnsi="Arial" w:cs="Arial"/>
          <w:szCs w:val="24"/>
        </w:rPr>
        <w:t xml:space="preserve"> entwickelt. Nach der Anwendung strahlen die Textilien wieder. </w:t>
      </w:r>
      <w:r w:rsidRPr="007542C2">
        <w:rPr>
          <w:rFonts w:ascii="Arial" w:hAnsi="Arial" w:cs="Arial"/>
          <w:lang w:eastAsia="de-DE"/>
        </w:rPr>
        <w:t xml:space="preserve">Bei </w:t>
      </w:r>
      <w:proofErr w:type="spellStart"/>
      <w:r w:rsidRPr="007542C2">
        <w:rPr>
          <w:rFonts w:ascii="Arial" w:hAnsi="Arial" w:cs="Arial"/>
          <w:lang w:eastAsia="de-DE"/>
        </w:rPr>
        <w:t>CottonRepair</w:t>
      </w:r>
      <w:proofErr w:type="spellEnd"/>
      <w:r w:rsidRPr="007542C2">
        <w:rPr>
          <w:rFonts w:ascii="Arial" w:hAnsi="Arial" w:cs="Arial"/>
          <w:lang w:eastAsia="de-DE"/>
        </w:rPr>
        <w:t xml:space="preserve"> handelt es sich um eine Einmalanwendung, sodass schon ein einzelner Gebrauch ausreicht, um die einzigartige Wirkung zu erzielen und dem Textil damit eine „zweite Halbzeit“ zu geben.</w:t>
      </w:r>
    </w:p>
    <w:p w:rsidR="007542C2" w:rsidRPr="007542C2" w:rsidRDefault="007542C2" w:rsidP="009D0B80">
      <w:pPr>
        <w:pStyle w:val="Default"/>
        <w:spacing w:line="300" w:lineRule="auto"/>
        <w:rPr>
          <w:sz w:val="22"/>
          <w:szCs w:val="22"/>
          <w:lang w:eastAsia="de-DE"/>
        </w:rPr>
      </w:pPr>
      <w:proofErr w:type="spellStart"/>
      <w:r w:rsidRPr="007542C2">
        <w:rPr>
          <w:sz w:val="22"/>
          <w:szCs w:val="22"/>
          <w:lang w:eastAsia="de-DE"/>
        </w:rPr>
        <w:t>CottonRepair</w:t>
      </w:r>
      <w:proofErr w:type="spellEnd"/>
      <w:r w:rsidRPr="007542C2">
        <w:rPr>
          <w:sz w:val="22"/>
          <w:szCs w:val="22"/>
          <w:lang w:eastAsia="de-DE"/>
        </w:rPr>
        <w:t xml:space="preserve"> ist im Baumwoll-Programm bei 40 Grad zu verwenden. Es eignet sich für bis zu 2 kg Wäsche aus Baumwolle, Leinen oder Viskose.</w:t>
      </w:r>
    </w:p>
    <w:p w:rsidR="007542C2" w:rsidRPr="007542C2" w:rsidRDefault="007542C2" w:rsidP="009D0B80">
      <w:pPr>
        <w:pStyle w:val="Default"/>
        <w:spacing w:line="300" w:lineRule="auto"/>
        <w:rPr>
          <w:sz w:val="22"/>
          <w:szCs w:val="22"/>
          <w:lang w:eastAsia="de-DE"/>
        </w:rPr>
      </w:pPr>
    </w:p>
    <w:p w:rsidR="007542C2" w:rsidRPr="007542C2" w:rsidRDefault="007542C2" w:rsidP="009D0B80">
      <w:pPr>
        <w:pStyle w:val="Default"/>
        <w:spacing w:line="300" w:lineRule="auto"/>
        <w:rPr>
          <w:sz w:val="22"/>
          <w:szCs w:val="22"/>
          <w:lang w:eastAsia="de-DE"/>
        </w:rPr>
      </w:pPr>
      <w:r w:rsidRPr="007542C2">
        <w:rPr>
          <w:sz w:val="22"/>
          <w:szCs w:val="22"/>
          <w:lang w:eastAsia="de-DE"/>
        </w:rPr>
        <w:t xml:space="preserve">Die Caps </w:t>
      </w:r>
      <w:proofErr w:type="spellStart"/>
      <w:r w:rsidRPr="007542C2">
        <w:rPr>
          <w:sz w:val="22"/>
          <w:szCs w:val="22"/>
          <w:lang w:eastAsia="de-DE"/>
        </w:rPr>
        <w:t>CottonRepa</w:t>
      </w:r>
      <w:r>
        <w:rPr>
          <w:sz w:val="22"/>
          <w:szCs w:val="22"/>
          <w:lang w:eastAsia="de-DE"/>
        </w:rPr>
        <w:t>ir</w:t>
      </w:r>
      <w:proofErr w:type="spellEnd"/>
      <w:r>
        <w:rPr>
          <w:sz w:val="22"/>
          <w:szCs w:val="22"/>
          <w:lang w:eastAsia="de-DE"/>
        </w:rPr>
        <w:t xml:space="preserve"> werden im 3er Pack angeboten und sind im Caps Collection </w:t>
      </w:r>
      <w:proofErr w:type="spellStart"/>
      <w:r>
        <w:rPr>
          <w:sz w:val="22"/>
          <w:szCs w:val="22"/>
          <w:lang w:eastAsia="de-DE"/>
        </w:rPr>
        <w:t>Kennenlernpaket</w:t>
      </w:r>
      <w:proofErr w:type="spellEnd"/>
      <w:r>
        <w:rPr>
          <w:sz w:val="22"/>
          <w:szCs w:val="22"/>
          <w:lang w:eastAsia="de-DE"/>
        </w:rPr>
        <w:t xml:space="preserve"> ebenfalls enthalten. </w:t>
      </w:r>
    </w:p>
    <w:p w:rsidR="007542C2" w:rsidRDefault="007542C2" w:rsidP="007542C2">
      <w:pPr>
        <w:spacing w:line="300" w:lineRule="auto"/>
        <w:rPr>
          <w:rFonts w:ascii="Arial" w:hAnsi="Arial" w:cs="Arial"/>
          <w:b/>
        </w:rPr>
      </w:pPr>
    </w:p>
    <w:p w:rsidR="008775E0" w:rsidRPr="00ED4E44" w:rsidRDefault="008775E0" w:rsidP="008775E0">
      <w:pPr>
        <w:spacing w:line="300" w:lineRule="auto"/>
        <w:rPr>
          <w:rFonts w:ascii="Helvetica" w:hAnsi="Helvetica" w:cs="Helvetica"/>
          <w:bCs/>
        </w:rPr>
      </w:pPr>
      <w:r w:rsidRPr="00ED4E44">
        <w:rPr>
          <w:rFonts w:ascii="Helvetica" w:hAnsi="Helvetica" w:cs="Helvetica"/>
          <w:b/>
        </w:rPr>
        <w:t xml:space="preserve">Zu diesem Text gibt es </w:t>
      </w:r>
      <w:r w:rsidR="005C3F4C">
        <w:rPr>
          <w:rFonts w:ascii="Helvetica" w:hAnsi="Helvetica" w:cs="Helvetica"/>
          <w:b/>
        </w:rPr>
        <w:t xml:space="preserve">drei </w:t>
      </w:r>
      <w:r w:rsidRPr="00ED4E44">
        <w:rPr>
          <w:rFonts w:ascii="Helvetica" w:hAnsi="Helvetica" w:cs="Helvetica"/>
          <w:b/>
        </w:rPr>
        <w:t>Fotos</w:t>
      </w:r>
      <w:r>
        <w:rPr>
          <w:rFonts w:ascii="Helvetica" w:hAnsi="Helvetica" w:cs="Helvetica"/>
          <w:b/>
        </w:rPr>
        <w:br/>
      </w:r>
      <w:r w:rsidRPr="00ED4E44">
        <w:rPr>
          <w:rFonts w:ascii="Helvetica" w:hAnsi="Helvetica" w:cs="Helvetica"/>
          <w:b/>
        </w:rPr>
        <w:br/>
      </w:r>
      <w:r w:rsidRPr="00ED4E44">
        <w:rPr>
          <w:rFonts w:ascii="Helvetica" w:hAnsi="Helvetica" w:cs="Helvetica"/>
          <w:b/>
          <w:bCs/>
        </w:rPr>
        <w:t xml:space="preserve">Foto 1: </w:t>
      </w:r>
      <w:r w:rsidRPr="00ED4E44">
        <w:rPr>
          <w:rFonts w:ascii="Helvetica" w:hAnsi="Helvetica" w:cs="Helvetica"/>
          <w:bCs/>
        </w:rPr>
        <w:t xml:space="preserve">Spitzengeräte der Miele-Wäschepflege: Die </w:t>
      </w:r>
      <w:r w:rsidR="00033673">
        <w:rPr>
          <w:rFonts w:ascii="Helvetica" w:hAnsi="Helvetica" w:cs="Helvetica"/>
          <w:bCs/>
        </w:rPr>
        <w:t>W1 Premium</w:t>
      </w:r>
      <w:r w:rsidRPr="00ED4E44">
        <w:rPr>
          <w:rFonts w:ascii="Helvetica" w:hAnsi="Helvetica" w:cs="Helvetica"/>
          <w:bCs/>
        </w:rPr>
        <w:t>odelle sparen Energie und punkten mit kurzen Laufzeiten. (Foto: Miele)</w:t>
      </w:r>
    </w:p>
    <w:p w:rsidR="008775E0" w:rsidRDefault="008775E0" w:rsidP="008775E0">
      <w:pPr>
        <w:spacing w:line="300" w:lineRule="auto"/>
        <w:rPr>
          <w:rFonts w:ascii="Helvetica" w:hAnsi="Helvetica" w:cs="Helvetica"/>
          <w:bCs/>
        </w:rPr>
      </w:pPr>
      <w:r w:rsidRPr="00ED4E44">
        <w:rPr>
          <w:rFonts w:ascii="Helvetica" w:hAnsi="Helvetica" w:cs="Helvetica"/>
          <w:b/>
          <w:bCs/>
        </w:rPr>
        <w:t xml:space="preserve">Foto 2: </w:t>
      </w:r>
      <w:r w:rsidRPr="00ED4E44">
        <w:rPr>
          <w:rFonts w:ascii="Helvetica" w:hAnsi="Helvetica" w:cs="Helvetica"/>
          <w:bCs/>
        </w:rPr>
        <w:t xml:space="preserve">Programme lassen sich über die </w:t>
      </w:r>
      <w:r w:rsidRPr="00ED4E44">
        <w:rPr>
          <w:rFonts w:ascii="Helvetica" w:hAnsi="Helvetica" w:cs="Helvetica"/>
        </w:rPr>
        <w:t xml:space="preserve">Bedienoberfläche M Touch durch Wischen oder Scrollen mit der Fingerspitze anwählen – intuitiv, schnell und einfach. </w:t>
      </w:r>
      <w:r w:rsidRPr="00ED4E44">
        <w:rPr>
          <w:rFonts w:ascii="Helvetica" w:hAnsi="Helvetica" w:cs="Helvetica"/>
          <w:bCs/>
        </w:rPr>
        <w:t>(Foto: Miele)</w:t>
      </w:r>
    </w:p>
    <w:p w:rsidR="003D4A2B" w:rsidRPr="003D4A2B" w:rsidRDefault="003D4A2B" w:rsidP="003D4A2B">
      <w:pPr>
        <w:spacing w:line="300" w:lineRule="auto"/>
        <w:rPr>
          <w:rFonts w:ascii="Arial" w:hAnsi="Arial" w:cs="Arial"/>
        </w:rPr>
      </w:pPr>
      <w:r w:rsidRPr="003D4A2B">
        <w:rPr>
          <w:rFonts w:ascii="Arial" w:hAnsi="Arial" w:cs="Arial"/>
          <w:b/>
          <w:bCs/>
        </w:rPr>
        <w:t>Foto 3:</w:t>
      </w:r>
      <w:r w:rsidRPr="003D4A2B">
        <w:rPr>
          <w:rFonts w:ascii="Arial" w:hAnsi="Arial" w:cs="Arial"/>
          <w:bCs/>
        </w:rPr>
        <w:t xml:space="preserve"> </w:t>
      </w:r>
      <w:r w:rsidRPr="003D4A2B">
        <w:rPr>
          <w:rFonts w:ascii="Arial" w:hAnsi="Arial" w:cs="Arial"/>
        </w:rPr>
        <w:t xml:space="preserve">Weltneuheit auf dem Waschmittelmarkt. Das Spezialwaschmittel </w:t>
      </w:r>
      <w:proofErr w:type="spellStart"/>
      <w:r w:rsidRPr="003D4A2B">
        <w:rPr>
          <w:rFonts w:ascii="Arial" w:hAnsi="Arial" w:cs="Arial"/>
        </w:rPr>
        <w:t>CottonRepair</w:t>
      </w:r>
      <w:proofErr w:type="spellEnd"/>
      <w:r w:rsidRPr="003D4A2B">
        <w:rPr>
          <w:rFonts w:ascii="Arial" w:hAnsi="Arial" w:cs="Arial"/>
        </w:rPr>
        <w:t xml:space="preserve"> verleiht mit nur einer einzigen Anwendung ver</w:t>
      </w:r>
      <w:r w:rsidR="00EC42C9">
        <w:rPr>
          <w:rFonts w:ascii="Arial" w:hAnsi="Arial" w:cs="Arial"/>
        </w:rPr>
        <w:t>g</w:t>
      </w:r>
      <w:r w:rsidRPr="003D4A2B">
        <w:rPr>
          <w:rFonts w:ascii="Arial" w:hAnsi="Arial" w:cs="Arial"/>
        </w:rPr>
        <w:t>rauten Baumwoll-Textilien neuen Glanz!</w:t>
      </w:r>
    </w:p>
    <w:p w:rsidR="003D4A2B" w:rsidRDefault="003D4A2B" w:rsidP="008775E0">
      <w:pPr>
        <w:spacing w:line="300" w:lineRule="auto"/>
        <w:rPr>
          <w:rFonts w:ascii="Helvetica" w:hAnsi="Helvetica" w:cs="Helvetica"/>
          <w:bCs/>
        </w:rPr>
      </w:pP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lastRenderedPageBreak/>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094E80" w:rsidRDefault="00094E80" w:rsidP="00E07202">
      <w:pPr>
        <w:rPr>
          <w:b/>
          <w:bCs/>
          <w:sz w:val="20"/>
        </w:rPr>
      </w:pPr>
    </w:p>
    <w:p w:rsidR="00F61EEA" w:rsidRPr="0063089C" w:rsidRDefault="00F61EEA" w:rsidP="00F61EEA">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F61EEA" w:rsidRPr="0047419E" w:rsidRDefault="00F61EEA" w:rsidP="00F61EEA">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100419">
        <w:rPr>
          <w:sz w:val="20"/>
        </w:rPr>
        <w:t xml:space="preserve"> deutlich ausbauen</w:t>
      </w:r>
      <w:r w:rsidRPr="0047419E">
        <w:rPr>
          <w:sz w:val="20"/>
        </w:rPr>
        <w:t xml:space="preserve">. </w:t>
      </w:r>
    </w:p>
    <w:p w:rsidR="00E07202" w:rsidRPr="008A5215" w:rsidRDefault="00E07202" w:rsidP="00E07202">
      <w:pPr>
        <w:rPr>
          <w:sz w:val="20"/>
        </w:rPr>
      </w:pPr>
    </w:p>
    <w:p w:rsidR="00D62255" w:rsidRPr="004B100D" w:rsidRDefault="00E07202" w:rsidP="0052300B">
      <w:pPr>
        <w:rPr>
          <w:rFonts w:ascii="Arial" w:hAnsi="Arial" w:cs="Arial"/>
          <w:color w:val="000000"/>
          <w:sz w:val="24"/>
          <w:szCs w:val="24"/>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1A35"/>
    <w:rsid w:val="000062A9"/>
    <w:rsid w:val="000067E4"/>
    <w:rsid w:val="00010903"/>
    <w:rsid w:val="000310BA"/>
    <w:rsid w:val="00033673"/>
    <w:rsid w:val="00042D51"/>
    <w:rsid w:val="000438D9"/>
    <w:rsid w:val="00053635"/>
    <w:rsid w:val="00054BE8"/>
    <w:rsid w:val="000817ED"/>
    <w:rsid w:val="0009468F"/>
    <w:rsid w:val="00094E80"/>
    <w:rsid w:val="000B1690"/>
    <w:rsid w:val="000B18E7"/>
    <w:rsid w:val="000B2207"/>
    <w:rsid w:val="000C2DAF"/>
    <w:rsid w:val="000C5D2C"/>
    <w:rsid w:val="000E2A66"/>
    <w:rsid w:val="00100419"/>
    <w:rsid w:val="00104B87"/>
    <w:rsid w:val="00110459"/>
    <w:rsid w:val="00113416"/>
    <w:rsid w:val="00126061"/>
    <w:rsid w:val="0012620C"/>
    <w:rsid w:val="0014124D"/>
    <w:rsid w:val="00141EBC"/>
    <w:rsid w:val="001A2042"/>
    <w:rsid w:val="001E5565"/>
    <w:rsid w:val="002834DC"/>
    <w:rsid w:val="00297FDA"/>
    <w:rsid w:val="002B5BFA"/>
    <w:rsid w:val="002C3D12"/>
    <w:rsid w:val="002C6994"/>
    <w:rsid w:val="002F4A91"/>
    <w:rsid w:val="00312512"/>
    <w:rsid w:val="003201DA"/>
    <w:rsid w:val="00353EAF"/>
    <w:rsid w:val="003566A7"/>
    <w:rsid w:val="00365020"/>
    <w:rsid w:val="00384BBB"/>
    <w:rsid w:val="003B7D9C"/>
    <w:rsid w:val="003D13D1"/>
    <w:rsid w:val="003D4A2B"/>
    <w:rsid w:val="003F1CCF"/>
    <w:rsid w:val="004045C6"/>
    <w:rsid w:val="00406FBB"/>
    <w:rsid w:val="004160BA"/>
    <w:rsid w:val="00452A05"/>
    <w:rsid w:val="00467C4B"/>
    <w:rsid w:val="00476308"/>
    <w:rsid w:val="00497902"/>
    <w:rsid w:val="00497E1F"/>
    <w:rsid w:val="004B100D"/>
    <w:rsid w:val="004B733B"/>
    <w:rsid w:val="004C6AC5"/>
    <w:rsid w:val="004E1A81"/>
    <w:rsid w:val="005071A3"/>
    <w:rsid w:val="005217D8"/>
    <w:rsid w:val="0052300B"/>
    <w:rsid w:val="00527A06"/>
    <w:rsid w:val="00543253"/>
    <w:rsid w:val="00544316"/>
    <w:rsid w:val="00546ABA"/>
    <w:rsid w:val="00550189"/>
    <w:rsid w:val="005519D4"/>
    <w:rsid w:val="00587340"/>
    <w:rsid w:val="005979BB"/>
    <w:rsid w:val="005B67A7"/>
    <w:rsid w:val="005C3F4C"/>
    <w:rsid w:val="005D32FD"/>
    <w:rsid w:val="005F1F3F"/>
    <w:rsid w:val="005F2E3F"/>
    <w:rsid w:val="00605026"/>
    <w:rsid w:val="00610663"/>
    <w:rsid w:val="0061322B"/>
    <w:rsid w:val="0063089C"/>
    <w:rsid w:val="0064113C"/>
    <w:rsid w:val="00667A9E"/>
    <w:rsid w:val="00674057"/>
    <w:rsid w:val="006B20CD"/>
    <w:rsid w:val="006E7FF4"/>
    <w:rsid w:val="007003EC"/>
    <w:rsid w:val="00731262"/>
    <w:rsid w:val="00732099"/>
    <w:rsid w:val="007542C2"/>
    <w:rsid w:val="007701B1"/>
    <w:rsid w:val="00794D61"/>
    <w:rsid w:val="00795ECD"/>
    <w:rsid w:val="00796C0C"/>
    <w:rsid w:val="007C57DB"/>
    <w:rsid w:val="007E0C5E"/>
    <w:rsid w:val="007E2BD0"/>
    <w:rsid w:val="007F32B4"/>
    <w:rsid w:val="00824F45"/>
    <w:rsid w:val="00844F12"/>
    <w:rsid w:val="008775E0"/>
    <w:rsid w:val="00882DAE"/>
    <w:rsid w:val="00892576"/>
    <w:rsid w:val="008D4473"/>
    <w:rsid w:val="008F511E"/>
    <w:rsid w:val="008F6B87"/>
    <w:rsid w:val="00912769"/>
    <w:rsid w:val="00921E4C"/>
    <w:rsid w:val="00922186"/>
    <w:rsid w:val="00922D3D"/>
    <w:rsid w:val="00935A8F"/>
    <w:rsid w:val="00946B90"/>
    <w:rsid w:val="009531B9"/>
    <w:rsid w:val="00964C26"/>
    <w:rsid w:val="00965E89"/>
    <w:rsid w:val="009758FD"/>
    <w:rsid w:val="00981554"/>
    <w:rsid w:val="009A2117"/>
    <w:rsid w:val="009B1CB2"/>
    <w:rsid w:val="009D0B80"/>
    <w:rsid w:val="009D65E1"/>
    <w:rsid w:val="009E60C5"/>
    <w:rsid w:val="00A06627"/>
    <w:rsid w:val="00A23B9F"/>
    <w:rsid w:val="00A23C41"/>
    <w:rsid w:val="00A61053"/>
    <w:rsid w:val="00AB5B07"/>
    <w:rsid w:val="00AC2A8C"/>
    <w:rsid w:val="00AD717F"/>
    <w:rsid w:val="00AE2512"/>
    <w:rsid w:val="00AE601F"/>
    <w:rsid w:val="00AF7750"/>
    <w:rsid w:val="00B03AD1"/>
    <w:rsid w:val="00B06C5A"/>
    <w:rsid w:val="00B12B00"/>
    <w:rsid w:val="00B1347C"/>
    <w:rsid w:val="00B81E05"/>
    <w:rsid w:val="00B83346"/>
    <w:rsid w:val="00BF5F1D"/>
    <w:rsid w:val="00C05BE4"/>
    <w:rsid w:val="00C2523F"/>
    <w:rsid w:val="00C25980"/>
    <w:rsid w:val="00C25EF3"/>
    <w:rsid w:val="00C658EB"/>
    <w:rsid w:val="00C82C31"/>
    <w:rsid w:val="00C84F0C"/>
    <w:rsid w:val="00CA4B40"/>
    <w:rsid w:val="00CD6172"/>
    <w:rsid w:val="00CD6A7A"/>
    <w:rsid w:val="00CF5C37"/>
    <w:rsid w:val="00D00CD2"/>
    <w:rsid w:val="00D26753"/>
    <w:rsid w:val="00D26FCC"/>
    <w:rsid w:val="00D338F6"/>
    <w:rsid w:val="00D62255"/>
    <w:rsid w:val="00D71A66"/>
    <w:rsid w:val="00D82C1A"/>
    <w:rsid w:val="00D92242"/>
    <w:rsid w:val="00DA764E"/>
    <w:rsid w:val="00E000D0"/>
    <w:rsid w:val="00E07202"/>
    <w:rsid w:val="00E438D9"/>
    <w:rsid w:val="00E61AA9"/>
    <w:rsid w:val="00E70BD0"/>
    <w:rsid w:val="00E759ED"/>
    <w:rsid w:val="00E91675"/>
    <w:rsid w:val="00E97EFC"/>
    <w:rsid w:val="00EB17B0"/>
    <w:rsid w:val="00EB39B9"/>
    <w:rsid w:val="00EB3F9E"/>
    <w:rsid w:val="00EC17A2"/>
    <w:rsid w:val="00EC42C9"/>
    <w:rsid w:val="00EF5B7A"/>
    <w:rsid w:val="00EF6557"/>
    <w:rsid w:val="00F159A2"/>
    <w:rsid w:val="00F2088A"/>
    <w:rsid w:val="00F21DBD"/>
    <w:rsid w:val="00F27093"/>
    <w:rsid w:val="00F37465"/>
    <w:rsid w:val="00F46884"/>
    <w:rsid w:val="00F61EEA"/>
    <w:rsid w:val="00F71CDD"/>
    <w:rsid w:val="00F90DEE"/>
    <w:rsid w:val="00FA27EB"/>
    <w:rsid w:val="00FA6647"/>
    <w:rsid w:val="00FB56DD"/>
    <w:rsid w:val="00FD549A"/>
    <w:rsid w:val="00FE3E65"/>
    <w:rsid w:val="00FE4719"/>
    <w:rsid w:val="00FF11D8"/>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9D19-A95C-4F25-8EF4-FE8FB72C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5663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2018-08-16T08:00:00Z</cp:lastPrinted>
  <dcterms:created xsi:type="dcterms:W3CDTF">2018-09-20T08:14:00Z</dcterms:created>
  <dcterms:modified xsi:type="dcterms:W3CDTF">2018-09-20T08:14:00Z</dcterms:modified>
</cp:coreProperties>
</file>